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C794" w14:textId="50C84819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="0041111A">
        <w:rPr>
          <w:rFonts w:ascii="Arial" w:hAnsi="Arial" w:cs="Arial"/>
          <w:b/>
          <w:bCs/>
          <w:sz w:val="28"/>
          <w:szCs w:val="28"/>
        </w:rPr>
        <w:t>202</w:t>
      </w:r>
      <w:r w:rsidR="00987032">
        <w:rPr>
          <w:rFonts w:ascii="Arial" w:hAnsi="Arial" w:cs="Arial"/>
          <w:b/>
          <w:bCs/>
          <w:sz w:val="28"/>
          <w:szCs w:val="28"/>
        </w:rPr>
        <w:t>2</w:t>
      </w:r>
      <w:r w:rsidR="004111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5FA7B959" w:rsidR="00040B5B" w:rsidRPr="005F7ADB" w:rsidRDefault="00ED1C1C" w:rsidP="06113834">
      <w:pPr>
        <w:jc w:val="center"/>
        <w:rPr>
          <w:rFonts w:ascii="Arial" w:hAnsi="Arial" w:cs="Arial"/>
          <w:sz w:val="36"/>
          <w:szCs w:val="36"/>
        </w:rPr>
      </w:pPr>
      <w:r w:rsidRPr="06113834">
        <w:rPr>
          <w:rFonts w:ascii="Arial" w:hAnsi="Arial" w:cs="Arial"/>
          <w:sz w:val="36"/>
          <w:szCs w:val="36"/>
        </w:rPr>
        <w:t xml:space="preserve">Thank </w:t>
      </w:r>
      <w:r w:rsidR="00BD1EDF" w:rsidRPr="06113834">
        <w:rPr>
          <w:rFonts w:ascii="Arial" w:hAnsi="Arial" w:cs="Arial"/>
          <w:sz w:val="36"/>
          <w:szCs w:val="36"/>
        </w:rPr>
        <w:t>Y</w:t>
      </w:r>
      <w:r w:rsidRPr="06113834">
        <w:rPr>
          <w:rFonts w:ascii="Arial" w:hAnsi="Arial" w:cs="Arial"/>
          <w:sz w:val="36"/>
          <w:szCs w:val="36"/>
        </w:rPr>
        <w:t>ou Letter</w:t>
      </w:r>
      <w:r w:rsidR="41A1E0EA" w:rsidRPr="06113834">
        <w:rPr>
          <w:rFonts w:ascii="Arial" w:hAnsi="Arial" w:cs="Arial"/>
          <w:sz w:val="36"/>
          <w:szCs w:val="36"/>
        </w:rPr>
        <w:t>/Email</w:t>
      </w:r>
      <w:r w:rsidRPr="06113834">
        <w:rPr>
          <w:rFonts w:ascii="Arial" w:hAnsi="Arial" w:cs="Arial"/>
          <w:sz w:val="36"/>
          <w:szCs w:val="36"/>
        </w:rPr>
        <w:t xml:space="preserve"> </w:t>
      </w:r>
      <w:r w:rsidR="4387FFD0" w:rsidRPr="06113834">
        <w:rPr>
          <w:rFonts w:ascii="Arial" w:hAnsi="Arial" w:cs="Arial"/>
          <w:sz w:val="36"/>
          <w:szCs w:val="36"/>
        </w:rPr>
        <w:t xml:space="preserve">Sample </w:t>
      </w:r>
      <w:r w:rsidRPr="06113834">
        <w:rPr>
          <w:rFonts w:ascii="Arial" w:hAnsi="Arial" w:cs="Arial"/>
          <w:sz w:val="36"/>
          <w:szCs w:val="36"/>
        </w:rPr>
        <w:t xml:space="preserve"> 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2E82D47B" w:rsidR="00B62BF4" w:rsidRDefault="00B62BF4" w:rsidP="631F2AE3">
      <w:pPr>
        <w:rPr>
          <w:rFonts w:ascii="Arial" w:hAnsi="Arial" w:cs="Arial"/>
          <w:i/>
          <w:iCs/>
          <w:sz w:val="28"/>
          <w:szCs w:val="28"/>
        </w:rPr>
      </w:pPr>
      <w:r w:rsidRPr="631F2AE3">
        <w:rPr>
          <w:rFonts w:ascii="Arial" w:hAnsi="Arial" w:cs="Arial"/>
          <w:i/>
          <w:iCs/>
          <w:sz w:val="28"/>
          <w:szCs w:val="28"/>
        </w:rPr>
        <w:t xml:space="preserve">A </w:t>
      </w:r>
      <w:r w:rsidR="00ED1C1C" w:rsidRPr="631F2AE3">
        <w:rPr>
          <w:rFonts w:ascii="Arial" w:hAnsi="Arial" w:cs="Arial"/>
          <w:b/>
          <w:bCs/>
          <w:i/>
          <w:iCs/>
          <w:sz w:val="28"/>
          <w:szCs w:val="28"/>
        </w:rPr>
        <w:t>Thank you letter</w:t>
      </w:r>
      <w:r w:rsidRPr="631F2AE3">
        <w:rPr>
          <w:rFonts w:ascii="Arial" w:hAnsi="Arial" w:cs="Arial"/>
          <w:i/>
          <w:iCs/>
          <w:sz w:val="28"/>
          <w:szCs w:val="28"/>
        </w:rPr>
        <w:t xml:space="preserve"> </w:t>
      </w:r>
      <w:r w:rsidR="00ED1C1C" w:rsidRPr="631F2AE3">
        <w:rPr>
          <w:rFonts w:ascii="Arial" w:hAnsi="Arial" w:cs="Arial"/>
          <w:i/>
          <w:iCs/>
          <w:sz w:val="28"/>
          <w:szCs w:val="28"/>
        </w:rPr>
        <w:t xml:space="preserve">should be inspiring, warm, and </w:t>
      </w:r>
      <w:r w:rsidR="00987032">
        <w:rPr>
          <w:rFonts w:ascii="Arial" w:hAnsi="Arial" w:cs="Arial"/>
          <w:i/>
          <w:iCs/>
          <w:sz w:val="28"/>
          <w:szCs w:val="28"/>
        </w:rPr>
        <w:t>echo the messaging and case for support that was central to the fundraising ask or written appeal</w:t>
      </w:r>
      <w:r w:rsidR="00ED1C1C" w:rsidRPr="631F2AE3">
        <w:rPr>
          <w:rFonts w:ascii="Arial" w:hAnsi="Arial" w:cs="Arial"/>
          <w:i/>
          <w:iCs/>
          <w:sz w:val="28"/>
          <w:szCs w:val="28"/>
        </w:rPr>
        <w:t>.</w:t>
      </w:r>
      <w:r w:rsidR="2C1E0413" w:rsidRPr="631F2AE3">
        <w:rPr>
          <w:rFonts w:ascii="Arial" w:hAnsi="Arial" w:cs="Arial"/>
          <w:i/>
          <w:iCs/>
          <w:sz w:val="28"/>
          <w:szCs w:val="28"/>
        </w:rPr>
        <w:t xml:space="preserve"> It can be used in mail or email formats.</w:t>
      </w:r>
    </w:p>
    <w:p w14:paraId="3BC2C751" w14:textId="1B226C9E" w:rsidR="00B62BF4" w:rsidRPr="005F7ADB" w:rsidRDefault="00B62BF4" w:rsidP="005F7ADB">
      <w:pPr>
        <w:pBdr>
          <w:bottom w:val="single" w:sz="4" w:space="1" w:color="auto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="005F7ADB" w:rsidRPr="005F7ADB">
        <w:rPr>
          <w:rFonts w:ascii="Arial" w:hAnsi="Arial" w:cs="Arial"/>
          <w:bCs/>
          <w:i/>
          <w:sz w:val="28"/>
          <w:szCs w:val="28"/>
        </w:rPr>
        <w:t>to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61F3C551" w14:textId="26E1AD06" w:rsidR="00BD1EDF" w:rsidRDefault="00BD1EDF" w:rsidP="06113834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96D9367" w14:textId="44C94826" w:rsidR="00ED1C1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(NAME), </w:t>
      </w:r>
    </w:p>
    <w:p w14:paraId="608C081B" w14:textId="77777777" w:rsidR="00ED1C1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57EB2D67" w14:textId="54C52548" w:rsidR="00AF065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</w:t>
      </w:r>
      <w:r w:rsidR="004A4AFF">
        <w:rPr>
          <w:rFonts w:cstheme="minorHAnsi"/>
          <w:sz w:val="24"/>
          <w:szCs w:val="24"/>
        </w:rPr>
        <w:t xml:space="preserve"> for helping </w:t>
      </w:r>
      <w:r w:rsidR="00987032">
        <w:rPr>
          <w:rFonts w:cstheme="minorHAnsi"/>
          <w:sz w:val="24"/>
          <w:szCs w:val="24"/>
        </w:rPr>
        <w:t>make CAMP NAME extraordinary again in 2022!</w:t>
      </w:r>
      <w:r>
        <w:rPr>
          <w:rFonts w:cstheme="minorHAnsi"/>
          <w:sz w:val="24"/>
          <w:szCs w:val="24"/>
        </w:rPr>
        <w:t xml:space="preserve"> </w:t>
      </w:r>
    </w:p>
    <w:p w14:paraId="63D2FB79" w14:textId="77777777" w:rsidR="00AF065C" w:rsidRDefault="00AF065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46F09EDA" w14:textId="00AB9C94" w:rsidR="00BD1EDF" w:rsidRDefault="00987032" w:rsidP="7D61B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stepping up with your </w:t>
      </w:r>
      <w:r w:rsidR="00B651F5">
        <w:rPr>
          <w:sz w:val="24"/>
          <w:szCs w:val="24"/>
        </w:rPr>
        <w:t>generosity</w:t>
      </w:r>
      <w:r>
        <w:rPr>
          <w:sz w:val="24"/>
          <w:szCs w:val="24"/>
        </w:rPr>
        <w:t>, you</w:t>
      </w:r>
      <w:r w:rsidR="00B651F5">
        <w:rPr>
          <w:sz w:val="24"/>
          <w:szCs w:val="24"/>
        </w:rPr>
        <w:t xml:space="preserve"> </w:t>
      </w:r>
      <w:r w:rsidR="000C658C">
        <w:rPr>
          <w:sz w:val="24"/>
          <w:szCs w:val="24"/>
        </w:rPr>
        <w:t>are</w:t>
      </w:r>
      <w:r w:rsidR="00B65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showing our campers </w:t>
      </w:r>
      <w:r w:rsidR="00B651F5">
        <w:rPr>
          <w:sz w:val="24"/>
          <w:szCs w:val="24"/>
        </w:rPr>
        <w:t xml:space="preserve">how fortunate </w:t>
      </w:r>
      <w:r>
        <w:rPr>
          <w:sz w:val="24"/>
          <w:szCs w:val="24"/>
        </w:rPr>
        <w:t xml:space="preserve">they are to be a part of </w:t>
      </w:r>
      <w:r w:rsidR="00B651F5">
        <w:rPr>
          <w:sz w:val="24"/>
          <w:szCs w:val="24"/>
        </w:rPr>
        <w:t>CAMP NAME</w:t>
      </w:r>
      <w:r>
        <w:rPr>
          <w:sz w:val="24"/>
          <w:szCs w:val="24"/>
        </w:rPr>
        <w:t xml:space="preserve">.  </w:t>
      </w:r>
      <w:r w:rsidR="007308FD">
        <w:rPr>
          <w:sz w:val="24"/>
          <w:szCs w:val="24"/>
        </w:rPr>
        <w:t>T</w:t>
      </w:r>
      <w:r>
        <w:rPr>
          <w:sz w:val="24"/>
          <w:szCs w:val="24"/>
        </w:rPr>
        <w:t>o h</w:t>
      </w:r>
      <w:r w:rsidR="00B651F5">
        <w:rPr>
          <w:sz w:val="24"/>
          <w:szCs w:val="24"/>
        </w:rPr>
        <w:t xml:space="preserve">ave </w:t>
      </w:r>
      <w:r>
        <w:rPr>
          <w:sz w:val="24"/>
          <w:szCs w:val="24"/>
        </w:rPr>
        <w:t xml:space="preserve">supportive friends </w:t>
      </w:r>
      <w:r w:rsidR="00B651F5">
        <w:rPr>
          <w:sz w:val="24"/>
          <w:szCs w:val="24"/>
        </w:rPr>
        <w:t>like you</w:t>
      </w:r>
      <w:r w:rsidR="006E3628">
        <w:rPr>
          <w:sz w:val="24"/>
          <w:szCs w:val="24"/>
        </w:rPr>
        <w:t>,</w:t>
      </w:r>
      <w:r w:rsidR="00B651F5">
        <w:rPr>
          <w:sz w:val="24"/>
          <w:szCs w:val="24"/>
        </w:rPr>
        <w:t xml:space="preserve"> </w:t>
      </w:r>
      <w:r w:rsidR="000C658C">
        <w:rPr>
          <w:sz w:val="24"/>
          <w:szCs w:val="24"/>
        </w:rPr>
        <w:t xml:space="preserve">who love us and partner with us to offer </w:t>
      </w:r>
      <w:r>
        <w:rPr>
          <w:sz w:val="24"/>
          <w:szCs w:val="24"/>
        </w:rPr>
        <w:t xml:space="preserve">kids and families </w:t>
      </w:r>
      <w:r w:rsidR="000C658C">
        <w:rPr>
          <w:sz w:val="24"/>
          <w:szCs w:val="24"/>
        </w:rPr>
        <w:t xml:space="preserve">the best Jewish camp experience </w:t>
      </w:r>
      <w:r>
        <w:rPr>
          <w:sz w:val="24"/>
          <w:szCs w:val="24"/>
        </w:rPr>
        <w:t>possible</w:t>
      </w:r>
      <w:r w:rsidR="007308FD">
        <w:rPr>
          <w:sz w:val="24"/>
          <w:szCs w:val="24"/>
        </w:rPr>
        <w:t>.</w:t>
      </w:r>
      <w:r w:rsidR="000C658C">
        <w:rPr>
          <w:sz w:val="24"/>
          <w:szCs w:val="24"/>
        </w:rPr>
        <w:t xml:space="preserve"> </w:t>
      </w:r>
    </w:p>
    <w:p w14:paraId="75BC6BE1" w14:textId="77777777" w:rsidR="00BD1EDF" w:rsidRPr="0098621B" w:rsidRDefault="00BD1EDF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2E5F632C" w14:textId="40CC584D" w:rsidR="000C19FA" w:rsidRDefault="00AF065C" w:rsidP="000C19FA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6113834">
        <w:rPr>
          <w:rFonts w:eastAsia="Times New Roman"/>
          <w:color w:val="000000" w:themeColor="text1"/>
          <w:sz w:val="24"/>
          <w:szCs w:val="24"/>
        </w:rPr>
        <w:t xml:space="preserve">Please know your donation of ($xxx) will </w:t>
      </w:r>
      <w:r w:rsidR="00987032">
        <w:rPr>
          <w:rFonts w:eastAsia="Times New Roman"/>
          <w:color w:val="000000" w:themeColor="text1"/>
          <w:sz w:val="24"/>
          <w:szCs w:val="24"/>
        </w:rPr>
        <w:t>have a direct impact on the quality of the CAMP NAME experience each camper has in 2022.</w:t>
      </w:r>
      <w:r w:rsidR="000C19F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0C19FA" w:rsidRPr="06113834">
        <w:rPr>
          <w:rFonts w:eastAsia="Times New Roman"/>
          <w:color w:val="000000" w:themeColor="text1"/>
          <w:sz w:val="24"/>
          <w:szCs w:val="24"/>
        </w:rPr>
        <w:t xml:space="preserve">Your contribution </w:t>
      </w:r>
      <w:r w:rsidR="000C19FA">
        <w:rPr>
          <w:rFonts w:eastAsia="Times New Roman"/>
          <w:color w:val="000000" w:themeColor="text1"/>
          <w:sz w:val="24"/>
          <w:szCs w:val="24"/>
        </w:rPr>
        <w:t>helps us fund the m</w:t>
      </w:r>
      <w:r w:rsidR="000C19FA">
        <w:rPr>
          <w:rFonts w:cstheme="minorHAnsi"/>
          <w:sz w:val="24"/>
          <w:szCs w:val="24"/>
        </w:rPr>
        <w:t>any increasingly costly investments required to meet the standards of</w:t>
      </w:r>
      <w:r w:rsidR="00EE4C9E">
        <w:rPr>
          <w:rFonts w:cstheme="minorHAnsi"/>
          <w:sz w:val="24"/>
          <w:szCs w:val="24"/>
        </w:rPr>
        <w:t xml:space="preserve"> </w:t>
      </w:r>
      <w:r w:rsidR="000C19FA">
        <w:rPr>
          <w:rFonts w:cstheme="minorHAnsi"/>
          <w:sz w:val="24"/>
          <w:szCs w:val="24"/>
        </w:rPr>
        <w:t xml:space="preserve">excellence that families have come to depend on when they </w:t>
      </w:r>
      <w:r w:rsidR="00EE4C9E">
        <w:rPr>
          <w:rFonts w:cstheme="minorHAnsi"/>
          <w:sz w:val="24"/>
          <w:szCs w:val="24"/>
        </w:rPr>
        <w:t xml:space="preserve">entrust their kids to </w:t>
      </w:r>
      <w:r w:rsidR="000C19FA">
        <w:rPr>
          <w:rFonts w:cstheme="minorHAnsi"/>
          <w:sz w:val="24"/>
          <w:szCs w:val="24"/>
        </w:rPr>
        <w:t>CAMP NAME.</w:t>
      </w:r>
    </w:p>
    <w:p w14:paraId="7A0569B5" w14:textId="1C6C6228" w:rsidR="000C19FA" w:rsidRDefault="000C19FA" w:rsidP="7D61B5F5">
      <w:pPr>
        <w:spacing w:after="0" w:line="240" w:lineRule="auto"/>
        <w:ind w:right="120"/>
        <w:rPr>
          <w:rFonts w:eastAsia="Times New Roman"/>
          <w:color w:val="000000" w:themeColor="text1"/>
          <w:sz w:val="24"/>
          <w:szCs w:val="24"/>
        </w:rPr>
      </w:pPr>
    </w:p>
    <w:p w14:paraId="1AD873DC" w14:textId="7A6456A3" w:rsidR="003D62D7" w:rsidRDefault="1368CB31" w:rsidP="7D61B5F5">
      <w:pPr>
        <w:spacing w:after="0" w:line="240" w:lineRule="auto"/>
        <w:ind w:right="120"/>
        <w:rPr>
          <w:rFonts w:eastAsia="Times New Roman"/>
          <w:color w:val="000000"/>
          <w:sz w:val="24"/>
          <w:szCs w:val="24"/>
        </w:rPr>
      </w:pPr>
      <w:r w:rsidRPr="1368CB31">
        <w:rPr>
          <w:rFonts w:eastAsia="Times New Roman"/>
          <w:color w:val="000000" w:themeColor="text1"/>
          <w:sz w:val="24"/>
          <w:szCs w:val="24"/>
        </w:rPr>
        <w:t xml:space="preserve">And, if that weren’t great enough, your gift also qualifies for an additional 1:2 match from our </w:t>
      </w:r>
      <w:r w:rsidRPr="004D383C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All Together Now 2022</w:t>
      </w:r>
      <w:r w:rsidRPr="1368CB31">
        <w:rPr>
          <w:rFonts w:eastAsia="Times New Roman"/>
          <w:color w:val="000000" w:themeColor="text1"/>
          <w:sz w:val="24"/>
          <w:szCs w:val="24"/>
        </w:rPr>
        <w:t xml:space="preserve"> grant from the Harold Grinspoon Foundation</w:t>
      </w:r>
      <w:r w:rsidRPr="0003183E">
        <w:rPr>
          <w:rFonts w:eastAsia="Times New Roman"/>
          <w:color w:val="000000" w:themeColor="text1"/>
          <w:sz w:val="24"/>
          <w:szCs w:val="24"/>
        </w:rPr>
        <w:t>. Thank you 50% more!</w:t>
      </w:r>
    </w:p>
    <w:p w14:paraId="06A5D3D8" w14:textId="77777777" w:rsidR="001642CD" w:rsidRDefault="001642CD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7629F77B" w14:textId="47F7A9E1" w:rsidR="00AF065C" w:rsidRDefault="00EE4C9E" w:rsidP="00AF065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We are all grateful to have earned your partnership (again) in 2022. Together we will assure </w:t>
      </w:r>
      <w:r w:rsidR="001642CD">
        <w:rPr>
          <w:rFonts w:eastAsia="Times New Roman" w:cstheme="minorHAnsi"/>
          <w:color w:val="000000"/>
          <w:sz w:val="24"/>
          <w:szCs w:val="24"/>
        </w:rPr>
        <w:t xml:space="preserve">more smiles, </w:t>
      </w:r>
      <w:r>
        <w:rPr>
          <w:rFonts w:eastAsia="Times New Roman" w:cstheme="minorHAnsi"/>
          <w:color w:val="000000"/>
          <w:sz w:val="24"/>
          <w:szCs w:val="24"/>
        </w:rPr>
        <w:t xml:space="preserve">singing, </w:t>
      </w:r>
      <w:r w:rsidR="001642CD">
        <w:rPr>
          <w:rFonts w:eastAsia="Times New Roman" w:cstheme="minorHAnsi"/>
          <w:color w:val="000000"/>
          <w:sz w:val="24"/>
          <w:szCs w:val="24"/>
        </w:rPr>
        <w:t xml:space="preserve">friendships, and </w:t>
      </w:r>
      <w:r>
        <w:rPr>
          <w:rFonts w:eastAsia="Times New Roman" w:cstheme="minorHAnsi"/>
          <w:color w:val="000000"/>
          <w:sz w:val="24"/>
          <w:szCs w:val="24"/>
        </w:rPr>
        <w:t>joyful</w:t>
      </w:r>
      <w:r w:rsidR="001642CD">
        <w:rPr>
          <w:rFonts w:eastAsia="Times New Roman" w:cstheme="minorHAnsi"/>
          <w:color w:val="000000"/>
          <w:sz w:val="24"/>
          <w:szCs w:val="24"/>
        </w:rPr>
        <w:t xml:space="preserve"> Jewish experiences</w:t>
      </w:r>
      <w:r>
        <w:rPr>
          <w:rFonts w:eastAsia="Times New Roman" w:cstheme="minorHAnsi"/>
          <w:color w:val="000000"/>
          <w:sz w:val="24"/>
          <w:szCs w:val="24"/>
        </w:rPr>
        <w:t xml:space="preserve"> for kids who need them so much.</w:t>
      </w:r>
    </w:p>
    <w:p w14:paraId="23FC4B59" w14:textId="20E3516D" w:rsidR="001642CD" w:rsidRDefault="001642CD" w:rsidP="00AF065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4BB79000" w14:textId="033D0485" w:rsidR="001642CD" w:rsidRDefault="001642CD" w:rsidP="00AF065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Toda</w:t>
      </w:r>
      <w:r w:rsidR="00EE4C9E">
        <w:rPr>
          <w:rFonts w:eastAsia="Times New Roman" w:cstheme="minorHAnsi"/>
          <w:color w:val="000000"/>
          <w:sz w:val="24"/>
          <w:szCs w:val="24"/>
        </w:rPr>
        <w:t>h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R</w:t>
      </w:r>
      <w:r w:rsidR="00EE4C9E">
        <w:rPr>
          <w:rFonts w:eastAsia="Times New Roman" w:cstheme="minorHAnsi"/>
          <w:color w:val="000000"/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</w:rPr>
        <w:t>ba</w:t>
      </w:r>
      <w:r w:rsidR="00EE4C9E">
        <w:rPr>
          <w:rFonts w:eastAsia="Times New Roman" w:cstheme="minorHAnsi"/>
          <w:color w:val="000000"/>
          <w:sz w:val="24"/>
          <w:szCs w:val="24"/>
        </w:rPr>
        <w:t>h</w:t>
      </w:r>
      <w:proofErr w:type="spellEnd"/>
      <w:r w:rsidR="00EE4C9E">
        <w:rPr>
          <w:rFonts w:eastAsia="Times New Roman" w:cstheme="minorHAnsi"/>
          <w:color w:val="000000"/>
          <w:sz w:val="24"/>
          <w:szCs w:val="24"/>
        </w:rPr>
        <w:t>!</w:t>
      </w:r>
    </w:p>
    <w:p w14:paraId="72426F4B" w14:textId="77777777" w:rsidR="00BD1EDF" w:rsidRDefault="00BD1EDF" w:rsidP="003D62D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A9DBDEE" w14:textId="108C42BC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51F72E81" w14:textId="1D1E1C75" w:rsidR="0001056F" w:rsidRPr="00B651F5" w:rsidRDefault="0001056F" w:rsidP="00B651F5">
      <w:pPr>
        <w:spacing w:after="0" w:line="240" w:lineRule="auto"/>
        <w:jc w:val="right"/>
        <w:rPr>
          <w:i/>
          <w:iCs/>
          <w:color w:val="000000"/>
          <w:bdr w:val="none" w:sz="0" w:space="0" w:color="auto" w:frame="1"/>
        </w:rPr>
      </w:pP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="00987032">
        <w:rPr>
          <w:i/>
          <w:iCs/>
          <w:color w:val="000000"/>
          <w:bdr w:val="none" w:sz="0" w:space="0" w:color="auto" w:frame="1"/>
        </w:rPr>
        <w:t>6 April 2022</w:t>
      </w:r>
    </w:p>
    <w:p w14:paraId="6367BDBE" w14:textId="00D5C9D1" w:rsidR="007019AE" w:rsidRPr="0003183E" w:rsidRDefault="00B651F5" w:rsidP="0003183E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B651F5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</w:t>
      </w:r>
    </w:p>
    <w:p w14:paraId="1C5B0CCE" w14:textId="3D00D13C" w:rsidR="06113834" w:rsidRDefault="7223E162" w:rsidP="06113834">
      <w:pPr>
        <w:rPr>
          <w:i/>
          <w:iCs/>
          <w:color w:val="000000" w:themeColor="text1"/>
        </w:rPr>
      </w:pPr>
      <w:r w:rsidRPr="06113834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us at JCamp 180: </w:t>
      </w:r>
      <w:hyperlink r:id="rId8">
        <w:r w:rsidRPr="06113834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Kevin@hgf.org</w:t>
        </w:r>
      </w:hyperlink>
      <w:r w:rsidR="009B758D">
        <w:rPr>
          <w:rFonts w:ascii="Calibri" w:eastAsia="Calibri" w:hAnsi="Calibri" w:cs="Calibri"/>
          <w:i/>
          <w:iCs/>
          <w:color w:val="000000" w:themeColor="text1"/>
          <w:u w:val="single"/>
        </w:rPr>
        <w:t>.</w:t>
      </w:r>
    </w:p>
    <w:sectPr w:rsidR="0611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rAwtjQxsjQyMrRQ0lEKTi0uzszPAykwrAUAEnVMWSwAAAA="/>
  </w:docVars>
  <w:rsids>
    <w:rsidRoot w:val="003B5716"/>
    <w:rsid w:val="0000492F"/>
    <w:rsid w:val="0001056F"/>
    <w:rsid w:val="00016B40"/>
    <w:rsid w:val="0003183E"/>
    <w:rsid w:val="00036378"/>
    <w:rsid w:val="00040B5B"/>
    <w:rsid w:val="00090BE6"/>
    <w:rsid w:val="000C19FA"/>
    <w:rsid w:val="000C658C"/>
    <w:rsid w:val="000F6F18"/>
    <w:rsid w:val="00105FEF"/>
    <w:rsid w:val="0014404F"/>
    <w:rsid w:val="001642CD"/>
    <w:rsid w:val="00213543"/>
    <w:rsid w:val="0024076A"/>
    <w:rsid w:val="00266D83"/>
    <w:rsid w:val="00395956"/>
    <w:rsid w:val="003A024A"/>
    <w:rsid w:val="003B5716"/>
    <w:rsid w:val="003D62D7"/>
    <w:rsid w:val="0041111A"/>
    <w:rsid w:val="00411462"/>
    <w:rsid w:val="00424156"/>
    <w:rsid w:val="004A4AFF"/>
    <w:rsid w:val="004D383C"/>
    <w:rsid w:val="005617D2"/>
    <w:rsid w:val="005F7ADB"/>
    <w:rsid w:val="006C1D1B"/>
    <w:rsid w:val="006C3AD0"/>
    <w:rsid w:val="006E3628"/>
    <w:rsid w:val="007019AE"/>
    <w:rsid w:val="00711A8E"/>
    <w:rsid w:val="00721F2B"/>
    <w:rsid w:val="007308FD"/>
    <w:rsid w:val="00833A7B"/>
    <w:rsid w:val="008711C7"/>
    <w:rsid w:val="008A6E81"/>
    <w:rsid w:val="008D1170"/>
    <w:rsid w:val="008D4A7E"/>
    <w:rsid w:val="0097000C"/>
    <w:rsid w:val="0098621B"/>
    <w:rsid w:val="00987032"/>
    <w:rsid w:val="009B758D"/>
    <w:rsid w:val="00A8627F"/>
    <w:rsid w:val="00A9015C"/>
    <w:rsid w:val="00AA53A0"/>
    <w:rsid w:val="00AF065C"/>
    <w:rsid w:val="00B2638A"/>
    <w:rsid w:val="00B62BF4"/>
    <w:rsid w:val="00B651F5"/>
    <w:rsid w:val="00B7268E"/>
    <w:rsid w:val="00B736D0"/>
    <w:rsid w:val="00BD1EDF"/>
    <w:rsid w:val="00C30CC1"/>
    <w:rsid w:val="00C648E6"/>
    <w:rsid w:val="00CC324C"/>
    <w:rsid w:val="00CE3AC2"/>
    <w:rsid w:val="00D35CBD"/>
    <w:rsid w:val="00D35E53"/>
    <w:rsid w:val="00D564FE"/>
    <w:rsid w:val="00DE7DD8"/>
    <w:rsid w:val="00ED1C1C"/>
    <w:rsid w:val="00EE4C9E"/>
    <w:rsid w:val="00F056CE"/>
    <w:rsid w:val="00F1274F"/>
    <w:rsid w:val="00FF2C8B"/>
    <w:rsid w:val="01D110F2"/>
    <w:rsid w:val="06113834"/>
    <w:rsid w:val="1368CB31"/>
    <w:rsid w:val="1CAD9C8F"/>
    <w:rsid w:val="2396D068"/>
    <w:rsid w:val="25FDF5A1"/>
    <w:rsid w:val="26B70F5A"/>
    <w:rsid w:val="27005367"/>
    <w:rsid w:val="2C1E0413"/>
    <w:rsid w:val="2CF86682"/>
    <w:rsid w:val="37286CB9"/>
    <w:rsid w:val="3EB5D762"/>
    <w:rsid w:val="410CBFC2"/>
    <w:rsid w:val="41A1E0EA"/>
    <w:rsid w:val="41DD0E76"/>
    <w:rsid w:val="4387FFD0"/>
    <w:rsid w:val="45E79494"/>
    <w:rsid w:val="4A722897"/>
    <w:rsid w:val="5251E1D3"/>
    <w:rsid w:val="5DA8AA77"/>
    <w:rsid w:val="631F2AE3"/>
    <w:rsid w:val="6D220F81"/>
    <w:rsid w:val="7223E162"/>
    <w:rsid w:val="7D61B5F5"/>
    <w:rsid w:val="7E37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D0429-88A0-4991-A292-60E5333AD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D859D-6F2D-44A8-9152-99069AC7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CF4147-C91F-45F2-BDE5-DD7DB1C80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7</cp:revision>
  <dcterms:created xsi:type="dcterms:W3CDTF">2022-04-06T15:21:00Z</dcterms:created>
  <dcterms:modified xsi:type="dcterms:W3CDTF">2022-04-09T15:57:00Z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