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4C3" w:rsidRDefault="000213BB" w:rsidP="000213BB">
      <w:pPr>
        <w:jc w:val="right"/>
      </w:pPr>
      <w:bookmarkStart w:id="0" w:name="_GoBack"/>
      <w:bookmarkEnd w:id="0"/>
      <w:r>
        <w:tab/>
      </w:r>
      <w:r>
        <w:rPr>
          <w:noProof/>
        </w:rPr>
        <w:drawing>
          <wp:inline distT="0" distB="0" distL="0" distR="0">
            <wp:extent cx="1470660" cy="4605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CAMP180_final logo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2381" cy="526880"/>
                    </a:xfrm>
                    <a:prstGeom prst="rect">
                      <a:avLst/>
                    </a:prstGeom>
                  </pic:spPr>
                </pic:pic>
              </a:graphicData>
            </a:graphic>
          </wp:inline>
        </w:drawing>
      </w:r>
    </w:p>
    <w:p w:rsidR="00EB14C3" w:rsidRDefault="00EB14C3" w:rsidP="00BA6834">
      <w:pPr>
        <w:jc w:val="center"/>
      </w:pPr>
    </w:p>
    <w:p w:rsidR="00E77CA5" w:rsidRDefault="00BA6834" w:rsidP="00BA6834">
      <w:pPr>
        <w:jc w:val="center"/>
      </w:pPr>
      <w:r>
        <w:t>SAMPLE Pledge Reminder</w:t>
      </w:r>
    </w:p>
    <w:p w:rsidR="00E77CA5" w:rsidRPr="002E4C82" w:rsidRDefault="00E77CA5" w:rsidP="00E77CA5">
      <w:pPr>
        <w:rPr>
          <w:sz w:val="20"/>
          <w:szCs w:val="20"/>
        </w:rPr>
      </w:pPr>
    </w:p>
    <w:p w:rsidR="00E77CA5" w:rsidRPr="002E4C82" w:rsidRDefault="00E77CA5" w:rsidP="00E77CA5">
      <w:pPr>
        <w:rPr>
          <w:sz w:val="20"/>
          <w:szCs w:val="20"/>
        </w:rPr>
      </w:pPr>
      <w:r w:rsidRPr="002E4C82">
        <w:rPr>
          <w:sz w:val="20"/>
          <w:szCs w:val="20"/>
        </w:rPr>
        <w:t>DATE</w:t>
      </w:r>
    </w:p>
    <w:p w:rsidR="00E77CA5" w:rsidRPr="002E4C82" w:rsidRDefault="00E77CA5" w:rsidP="00E77CA5">
      <w:pPr>
        <w:rPr>
          <w:sz w:val="20"/>
          <w:szCs w:val="20"/>
        </w:rPr>
      </w:pPr>
    </w:p>
    <w:p w:rsidR="00E77CA5" w:rsidRPr="002E4C82" w:rsidRDefault="00E77CA5" w:rsidP="00E77CA5">
      <w:pPr>
        <w:rPr>
          <w:noProof/>
          <w:sz w:val="20"/>
          <w:szCs w:val="20"/>
        </w:rPr>
      </w:pPr>
      <w:r w:rsidRPr="002E4C82">
        <w:rPr>
          <w:noProof/>
          <w:sz w:val="20"/>
          <w:szCs w:val="20"/>
        </w:rPr>
        <w:fldChar w:fldCharType="begin"/>
      </w:r>
      <w:r w:rsidRPr="002E4C82">
        <w:rPr>
          <w:noProof/>
          <w:sz w:val="20"/>
          <w:szCs w:val="20"/>
        </w:rPr>
        <w:instrText xml:space="preserve"> MERGEFIELD LABELNAME </w:instrText>
      </w:r>
      <w:r w:rsidRPr="002E4C82">
        <w:rPr>
          <w:noProof/>
          <w:sz w:val="20"/>
          <w:szCs w:val="20"/>
        </w:rPr>
        <w:fldChar w:fldCharType="separate"/>
      </w:r>
      <w:r w:rsidRPr="002E4C82">
        <w:rPr>
          <w:noProof/>
          <w:sz w:val="20"/>
          <w:szCs w:val="20"/>
        </w:rPr>
        <w:t>«LABELNAME»</w:t>
      </w:r>
      <w:r w:rsidRPr="002E4C82">
        <w:rPr>
          <w:noProof/>
          <w:sz w:val="20"/>
          <w:szCs w:val="20"/>
        </w:rPr>
        <w:fldChar w:fldCharType="end"/>
      </w:r>
    </w:p>
    <w:p w:rsidR="00E77CA5" w:rsidRPr="002E4C82" w:rsidRDefault="00E77CA5" w:rsidP="00E77CA5">
      <w:pPr>
        <w:rPr>
          <w:noProof/>
          <w:sz w:val="20"/>
          <w:szCs w:val="20"/>
        </w:rPr>
      </w:pPr>
      <w:r w:rsidRPr="002E4C82">
        <w:rPr>
          <w:noProof/>
          <w:sz w:val="20"/>
          <w:szCs w:val="20"/>
        </w:rPr>
        <w:fldChar w:fldCharType="begin"/>
      </w:r>
      <w:r w:rsidRPr="002E4C82">
        <w:rPr>
          <w:noProof/>
          <w:sz w:val="20"/>
          <w:szCs w:val="20"/>
        </w:rPr>
        <w:instrText xml:space="preserve"> MERGEFIELD opt_line </w:instrText>
      </w:r>
      <w:r w:rsidRPr="002E4C82">
        <w:rPr>
          <w:noProof/>
          <w:sz w:val="20"/>
          <w:szCs w:val="20"/>
        </w:rPr>
        <w:fldChar w:fldCharType="separate"/>
      </w:r>
      <w:r w:rsidRPr="002E4C82">
        <w:rPr>
          <w:noProof/>
          <w:sz w:val="20"/>
          <w:szCs w:val="20"/>
        </w:rPr>
        <w:t>«opt_line»</w:t>
      </w:r>
      <w:r w:rsidRPr="002E4C82">
        <w:rPr>
          <w:noProof/>
          <w:sz w:val="20"/>
          <w:szCs w:val="20"/>
        </w:rPr>
        <w:fldChar w:fldCharType="end"/>
      </w:r>
    </w:p>
    <w:p w:rsidR="00E77CA5" w:rsidRPr="002E4C82" w:rsidRDefault="00E77CA5" w:rsidP="00E77CA5">
      <w:pPr>
        <w:rPr>
          <w:noProof/>
          <w:sz w:val="20"/>
          <w:szCs w:val="20"/>
        </w:rPr>
      </w:pPr>
      <w:r w:rsidRPr="002E4C82">
        <w:rPr>
          <w:noProof/>
          <w:sz w:val="20"/>
          <w:szCs w:val="20"/>
        </w:rPr>
        <w:fldChar w:fldCharType="begin"/>
      </w:r>
      <w:r w:rsidRPr="002E4C82">
        <w:rPr>
          <w:noProof/>
          <w:sz w:val="20"/>
          <w:szCs w:val="20"/>
        </w:rPr>
        <w:instrText xml:space="preserve"> MERGEFIELD address </w:instrText>
      </w:r>
      <w:r w:rsidRPr="002E4C82">
        <w:rPr>
          <w:noProof/>
          <w:sz w:val="20"/>
          <w:szCs w:val="20"/>
        </w:rPr>
        <w:fldChar w:fldCharType="separate"/>
      </w:r>
      <w:r w:rsidRPr="002E4C82">
        <w:rPr>
          <w:noProof/>
          <w:sz w:val="20"/>
          <w:szCs w:val="20"/>
        </w:rPr>
        <w:t>«address»</w:t>
      </w:r>
      <w:r w:rsidRPr="002E4C82">
        <w:rPr>
          <w:noProof/>
          <w:sz w:val="20"/>
          <w:szCs w:val="20"/>
        </w:rPr>
        <w:fldChar w:fldCharType="end"/>
      </w:r>
    </w:p>
    <w:p w:rsidR="00E77CA5" w:rsidRPr="002E4C82" w:rsidRDefault="00E77CA5" w:rsidP="00E77CA5">
      <w:pPr>
        <w:rPr>
          <w:sz w:val="20"/>
          <w:szCs w:val="20"/>
        </w:rPr>
      </w:pPr>
      <w:r w:rsidRPr="002E4C82">
        <w:rPr>
          <w:noProof/>
          <w:sz w:val="20"/>
          <w:szCs w:val="20"/>
        </w:rPr>
        <w:fldChar w:fldCharType="begin"/>
      </w:r>
      <w:r w:rsidRPr="002E4C82">
        <w:rPr>
          <w:noProof/>
          <w:sz w:val="20"/>
          <w:szCs w:val="20"/>
        </w:rPr>
        <w:instrText xml:space="preserve"> MERGEFIELD city </w:instrText>
      </w:r>
      <w:r w:rsidRPr="002E4C82">
        <w:rPr>
          <w:noProof/>
          <w:sz w:val="20"/>
          <w:szCs w:val="20"/>
        </w:rPr>
        <w:fldChar w:fldCharType="separate"/>
      </w:r>
      <w:r w:rsidRPr="002E4C82">
        <w:rPr>
          <w:noProof/>
          <w:sz w:val="20"/>
          <w:szCs w:val="20"/>
        </w:rPr>
        <w:t>«city»</w:t>
      </w:r>
      <w:r w:rsidRPr="002E4C82">
        <w:rPr>
          <w:noProof/>
          <w:sz w:val="20"/>
          <w:szCs w:val="20"/>
        </w:rPr>
        <w:fldChar w:fldCharType="end"/>
      </w:r>
      <w:r w:rsidRPr="002E4C82">
        <w:rPr>
          <w:noProof/>
          <w:sz w:val="20"/>
          <w:szCs w:val="20"/>
        </w:rPr>
        <w:t xml:space="preserve">, </w:t>
      </w:r>
      <w:r w:rsidRPr="002E4C82">
        <w:rPr>
          <w:noProof/>
          <w:sz w:val="20"/>
          <w:szCs w:val="20"/>
        </w:rPr>
        <w:fldChar w:fldCharType="begin"/>
      </w:r>
      <w:r w:rsidRPr="002E4C82">
        <w:rPr>
          <w:noProof/>
          <w:sz w:val="20"/>
          <w:szCs w:val="20"/>
        </w:rPr>
        <w:instrText xml:space="preserve"> MERGEFIELD state </w:instrText>
      </w:r>
      <w:r w:rsidRPr="002E4C82">
        <w:rPr>
          <w:noProof/>
          <w:sz w:val="20"/>
          <w:szCs w:val="20"/>
        </w:rPr>
        <w:fldChar w:fldCharType="separate"/>
      </w:r>
      <w:r w:rsidRPr="002E4C82">
        <w:rPr>
          <w:noProof/>
          <w:sz w:val="20"/>
          <w:szCs w:val="20"/>
        </w:rPr>
        <w:t>«state»</w:t>
      </w:r>
      <w:r w:rsidRPr="002E4C82">
        <w:rPr>
          <w:noProof/>
          <w:sz w:val="20"/>
          <w:szCs w:val="20"/>
        </w:rPr>
        <w:fldChar w:fldCharType="end"/>
      </w:r>
      <w:r w:rsidRPr="002E4C82">
        <w:rPr>
          <w:noProof/>
          <w:sz w:val="20"/>
          <w:szCs w:val="20"/>
        </w:rPr>
        <w:t xml:space="preserve"> </w:t>
      </w:r>
      <w:r w:rsidRPr="002E4C82">
        <w:rPr>
          <w:noProof/>
          <w:sz w:val="20"/>
          <w:szCs w:val="20"/>
        </w:rPr>
        <w:fldChar w:fldCharType="begin"/>
      </w:r>
      <w:r w:rsidRPr="002E4C82">
        <w:rPr>
          <w:noProof/>
          <w:sz w:val="20"/>
          <w:szCs w:val="20"/>
        </w:rPr>
        <w:instrText xml:space="preserve"> MERGEFIELD New_Zip </w:instrText>
      </w:r>
      <w:r w:rsidRPr="002E4C82">
        <w:rPr>
          <w:noProof/>
          <w:sz w:val="20"/>
          <w:szCs w:val="20"/>
        </w:rPr>
        <w:fldChar w:fldCharType="separate"/>
      </w:r>
      <w:r w:rsidRPr="002E4C82">
        <w:rPr>
          <w:noProof/>
          <w:sz w:val="20"/>
          <w:szCs w:val="20"/>
        </w:rPr>
        <w:t>«New_Zip»</w:t>
      </w:r>
      <w:r w:rsidRPr="002E4C82">
        <w:rPr>
          <w:noProof/>
          <w:sz w:val="20"/>
          <w:szCs w:val="20"/>
        </w:rPr>
        <w:fldChar w:fldCharType="end"/>
      </w:r>
    </w:p>
    <w:p w:rsidR="00E77CA5" w:rsidRPr="002E4C82" w:rsidRDefault="00E77CA5" w:rsidP="00E77CA5">
      <w:pPr>
        <w:rPr>
          <w:sz w:val="20"/>
          <w:szCs w:val="20"/>
        </w:rPr>
      </w:pPr>
    </w:p>
    <w:p w:rsidR="00E77CA5" w:rsidRPr="002E4C82" w:rsidRDefault="00E77CA5" w:rsidP="00E77CA5">
      <w:pPr>
        <w:rPr>
          <w:sz w:val="20"/>
          <w:szCs w:val="20"/>
        </w:rPr>
      </w:pPr>
      <w:r w:rsidRPr="002E4C82">
        <w:rPr>
          <w:sz w:val="20"/>
          <w:szCs w:val="20"/>
        </w:rPr>
        <w:t>Dear</w:t>
      </w:r>
      <w:r w:rsidRPr="002E4C82">
        <w:rPr>
          <w:noProof/>
          <w:sz w:val="20"/>
          <w:szCs w:val="20"/>
        </w:rPr>
        <w:t xml:space="preserve"> </w:t>
      </w:r>
      <w:r w:rsidRPr="002E4C82">
        <w:rPr>
          <w:noProof/>
          <w:sz w:val="20"/>
          <w:szCs w:val="20"/>
        </w:rPr>
        <w:fldChar w:fldCharType="begin"/>
      </w:r>
      <w:r w:rsidRPr="002E4C82">
        <w:rPr>
          <w:noProof/>
          <w:sz w:val="20"/>
          <w:szCs w:val="20"/>
        </w:rPr>
        <w:instrText xml:space="preserve"> MERGEFIELD salutation </w:instrText>
      </w:r>
      <w:r w:rsidRPr="002E4C82">
        <w:rPr>
          <w:noProof/>
          <w:sz w:val="20"/>
          <w:szCs w:val="20"/>
        </w:rPr>
        <w:fldChar w:fldCharType="separate"/>
      </w:r>
      <w:r w:rsidRPr="002E4C82">
        <w:rPr>
          <w:noProof/>
          <w:sz w:val="20"/>
          <w:szCs w:val="20"/>
        </w:rPr>
        <w:t>«salutation»</w:t>
      </w:r>
      <w:r w:rsidRPr="002E4C82">
        <w:rPr>
          <w:noProof/>
          <w:sz w:val="20"/>
          <w:szCs w:val="20"/>
        </w:rPr>
        <w:fldChar w:fldCharType="end"/>
      </w:r>
      <w:r w:rsidRPr="002E4C82">
        <w:rPr>
          <w:sz w:val="20"/>
          <w:szCs w:val="20"/>
        </w:rPr>
        <w:t>,</w:t>
      </w:r>
    </w:p>
    <w:p w:rsidR="002E4C82" w:rsidRPr="002E4C82" w:rsidRDefault="002E4C82" w:rsidP="00E77CA5">
      <w:pPr>
        <w:rPr>
          <w:noProof/>
          <w:sz w:val="20"/>
          <w:szCs w:val="20"/>
        </w:rPr>
      </w:pPr>
    </w:p>
    <w:p w:rsidR="00E77CA5" w:rsidRPr="002E4C82" w:rsidRDefault="00E77CA5" w:rsidP="00E77CA5">
      <w:pPr>
        <w:rPr>
          <w:noProof/>
          <w:sz w:val="20"/>
          <w:szCs w:val="20"/>
        </w:rPr>
      </w:pPr>
      <w:r w:rsidRPr="002E4C82">
        <w:rPr>
          <w:noProof/>
          <w:sz w:val="20"/>
          <w:szCs w:val="20"/>
        </w:rPr>
        <w:t xml:space="preserve">Thank you so much for your generous pledge of support to Camp Ramah in New England’s Capital Campaign.  With your participation, our summer home has been markedly enhanced.  This summer, we are celebrating the opening of three facilities:  the </w:t>
      </w:r>
      <w:r w:rsidRPr="002E4C82">
        <w:rPr>
          <w:i/>
          <w:noProof/>
          <w:sz w:val="20"/>
          <w:szCs w:val="20"/>
        </w:rPr>
        <w:t>Bet Am Gadol</w:t>
      </w:r>
      <w:r w:rsidRPr="002E4C82">
        <w:rPr>
          <w:noProof/>
          <w:sz w:val="20"/>
          <w:szCs w:val="20"/>
        </w:rPr>
        <w:t xml:space="preserve">, a state-of-the-art gymnasium, theater and communal space; the </w:t>
      </w:r>
      <w:r w:rsidRPr="002E4C82">
        <w:rPr>
          <w:i/>
          <w:noProof/>
          <w:sz w:val="20"/>
          <w:szCs w:val="20"/>
        </w:rPr>
        <w:t>K’far Nivonim</w:t>
      </w:r>
      <w:r w:rsidRPr="002E4C82">
        <w:rPr>
          <w:noProof/>
          <w:sz w:val="20"/>
          <w:szCs w:val="20"/>
        </w:rPr>
        <w:t xml:space="preserve">, a village to house our oldest campers as they attend our leadership program; and the </w:t>
      </w:r>
      <w:r w:rsidRPr="002E4C82">
        <w:rPr>
          <w:i/>
          <w:noProof/>
          <w:sz w:val="20"/>
          <w:szCs w:val="20"/>
        </w:rPr>
        <w:t>Misrad</w:t>
      </w:r>
      <w:r w:rsidRPr="002E4C82">
        <w:rPr>
          <w:noProof/>
          <w:sz w:val="20"/>
          <w:szCs w:val="20"/>
        </w:rPr>
        <w:t>-</w:t>
      </w:r>
      <w:r w:rsidRPr="002E4C82">
        <w:rPr>
          <w:i/>
          <w:noProof/>
          <w:sz w:val="20"/>
          <w:szCs w:val="20"/>
        </w:rPr>
        <w:t>Bet Omanut</w:t>
      </w:r>
      <w:r w:rsidRPr="002E4C82">
        <w:rPr>
          <w:noProof/>
          <w:sz w:val="20"/>
          <w:szCs w:val="20"/>
        </w:rPr>
        <w:t>-</w:t>
      </w:r>
      <w:r w:rsidRPr="002E4C82">
        <w:rPr>
          <w:i/>
          <w:noProof/>
          <w:sz w:val="20"/>
          <w:szCs w:val="20"/>
        </w:rPr>
        <w:t>Nagarut</w:t>
      </w:r>
      <w:r w:rsidRPr="002E4C82">
        <w:rPr>
          <w:noProof/>
          <w:sz w:val="20"/>
          <w:szCs w:val="20"/>
        </w:rPr>
        <w:t xml:space="preserve"> renovations at the entrance to camp that will greatly enhance our arts program and provide much-needed modern administrative facilities.  These projects will help ensure Camp Ramah's long-term viability and will enhance our summers for a generation to come.  </w:t>
      </w:r>
    </w:p>
    <w:p w:rsidR="00E77CA5" w:rsidRPr="002E4C82" w:rsidRDefault="00E77CA5" w:rsidP="00E77CA5">
      <w:pPr>
        <w:rPr>
          <w:noProof/>
          <w:sz w:val="20"/>
          <w:szCs w:val="20"/>
        </w:rPr>
      </w:pPr>
    </w:p>
    <w:p w:rsidR="00E77CA5" w:rsidRPr="002E4C82" w:rsidRDefault="00E77CA5" w:rsidP="00E77CA5">
      <w:pPr>
        <w:rPr>
          <w:noProof/>
          <w:sz w:val="20"/>
          <w:szCs w:val="20"/>
        </w:rPr>
      </w:pPr>
      <w:r w:rsidRPr="002E4C82">
        <w:rPr>
          <w:noProof/>
          <w:sz w:val="20"/>
          <w:szCs w:val="20"/>
        </w:rPr>
        <w:t xml:space="preserve">Below, please find details regarding your pledge.  </w:t>
      </w:r>
    </w:p>
    <w:p w:rsidR="00E77CA5" w:rsidRPr="002E4C82" w:rsidRDefault="00E77CA5" w:rsidP="00E77CA5">
      <w:pPr>
        <w:rPr>
          <w:noProof/>
          <w:sz w:val="20"/>
          <w:szCs w:val="20"/>
        </w:rPr>
      </w:pPr>
    </w:p>
    <w:p w:rsidR="00E77CA5" w:rsidRPr="002E4C82" w:rsidRDefault="00E77CA5" w:rsidP="00E77CA5">
      <w:pPr>
        <w:rPr>
          <w:noProof/>
          <w:sz w:val="20"/>
          <w:szCs w:val="20"/>
        </w:rPr>
      </w:pPr>
      <w:r w:rsidRPr="002E4C82">
        <w:rPr>
          <w:noProof/>
          <w:sz w:val="20"/>
          <w:szCs w:val="20"/>
        </w:rPr>
        <w:t xml:space="preserve">If you have any questions, please do not hesitate to contact me at 781.702-5290 x225 (or, after June 8, at 413.283.9771) or </w:t>
      </w:r>
      <w:hyperlink r:id="rId7" w:history="1">
        <w:r w:rsidRPr="002E4C82">
          <w:rPr>
            <w:rStyle w:val="Hyperlink"/>
            <w:noProof/>
            <w:sz w:val="20"/>
            <w:szCs w:val="20"/>
          </w:rPr>
          <w:t>rhondap@campramahne.org</w:t>
        </w:r>
      </w:hyperlink>
      <w:r w:rsidRPr="002E4C82">
        <w:rPr>
          <w:noProof/>
          <w:sz w:val="20"/>
          <w:szCs w:val="20"/>
        </w:rPr>
        <w:t xml:space="preserve">.  </w:t>
      </w:r>
    </w:p>
    <w:p w:rsidR="00E77CA5" w:rsidRPr="002E4C82" w:rsidRDefault="00E77CA5" w:rsidP="00E77CA5">
      <w:pPr>
        <w:rPr>
          <w:noProof/>
          <w:sz w:val="20"/>
          <w:szCs w:val="20"/>
        </w:rPr>
      </w:pPr>
    </w:p>
    <w:p w:rsidR="00E77CA5" w:rsidRPr="002E4C82" w:rsidRDefault="00E77CA5" w:rsidP="00E77CA5">
      <w:pPr>
        <w:rPr>
          <w:noProof/>
          <w:sz w:val="20"/>
          <w:szCs w:val="20"/>
        </w:rPr>
      </w:pPr>
      <w:r w:rsidRPr="002E4C82">
        <w:rPr>
          <w:noProof/>
          <w:sz w:val="20"/>
          <w:szCs w:val="20"/>
        </w:rPr>
        <w:t>Your support is greatly appreciated.</w:t>
      </w:r>
    </w:p>
    <w:p w:rsidR="00E77CA5" w:rsidRPr="002E4C82" w:rsidRDefault="00E77CA5" w:rsidP="00E77CA5">
      <w:pPr>
        <w:rPr>
          <w:iCs/>
          <w:sz w:val="20"/>
          <w:szCs w:val="20"/>
        </w:rPr>
      </w:pPr>
    </w:p>
    <w:p w:rsidR="00E77CA5" w:rsidRPr="002E4C82" w:rsidRDefault="00E77CA5" w:rsidP="00E77CA5">
      <w:pPr>
        <w:rPr>
          <w:iCs/>
          <w:sz w:val="20"/>
          <w:szCs w:val="20"/>
        </w:rPr>
      </w:pPr>
      <w:r w:rsidRPr="002E4C82">
        <w:rPr>
          <w:iCs/>
          <w:sz w:val="20"/>
          <w:szCs w:val="20"/>
        </w:rPr>
        <w:t>Sincerely yours,</w:t>
      </w:r>
    </w:p>
    <w:p w:rsidR="00E77CA5" w:rsidRPr="002E4C82" w:rsidRDefault="00E77CA5" w:rsidP="00E77CA5">
      <w:pPr>
        <w:rPr>
          <w:iCs/>
          <w:sz w:val="20"/>
          <w:szCs w:val="20"/>
        </w:rPr>
      </w:pPr>
    </w:p>
    <w:p w:rsidR="00E77CA5" w:rsidRPr="002E4C82" w:rsidRDefault="00E77CA5" w:rsidP="00E77CA5">
      <w:pPr>
        <w:rPr>
          <w:iCs/>
          <w:sz w:val="20"/>
          <w:szCs w:val="20"/>
        </w:rPr>
      </w:pPr>
    </w:p>
    <w:p w:rsidR="00E77CA5" w:rsidRPr="002E4C82" w:rsidRDefault="00E77CA5" w:rsidP="00E77CA5">
      <w:pPr>
        <w:rPr>
          <w:iCs/>
          <w:sz w:val="20"/>
          <w:szCs w:val="20"/>
        </w:rPr>
      </w:pPr>
      <w:r w:rsidRPr="002E4C82">
        <w:rPr>
          <w:iCs/>
          <w:sz w:val="20"/>
          <w:szCs w:val="20"/>
        </w:rPr>
        <w:t>Rhonda Parker</w:t>
      </w:r>
    </w:p>
    <w:p w:rsidR="00E77CA5" w:rsidRPr="002E4C82" w:rsidRDefault="00E77CA5" w:rsidP="00E77CA5">
      <w:pPr>
        <w:rPr>
          <w:i/>
          <w:iCs/>
          <w:sz w:val="20"/>
          <w:szCs w:val="20"/>
        </w:rPr>
      </w:pPr>
      <w:r w:rsidRPr="002E4C82">
        <w:rPr>
          <w:iCs/>
          <w:sz w:val="20"/>
          <w:szCs w:val="20"/>
        </w:rPr>
        <w:t>Director of Development and Capital Campaign</w:t>
      </w:r>
    </w:p>
    <w:p w:rsidR="00E77CA5" w:rsidRPr="002E4C82" w:rsidRDefault="00E77CA5" w:rsidP="00E77CA5">
      <w:pPr>
        <w:rPr>
          <w:iCs/>
          <w:sz w:val="20"/>
          <w:szCs w:val="20"/>
        </w:rPr>
      </w:pPr>
    </w:p>
    <w:p w:rsidR="00E77CA5" w:rsidRPr="002E4C82" w:rsidRDefault="00E77CA5" w:rsidP="00E77CA5">
      <w:pPr>
        <w:rPr>
          <w:iCs/>
          <w:sz w:val="20"/>
          <w:szCs w:val="20"/>
        </w:rPr>
      </w:pPr>
    </w:p>
    <w:p w:rsidR="00E77CA5" w:rsidRPr="002E4C82" w:rsidRDefault="00E77CA5" w:rsidP="00E77CA5">
      <w:pPr>
        <w:rPr>
          <w:b/>
          <w:iCs/>
          <w:sz w:val="20"/>
          <w:szCs w:val="20"/>
          <w:u w:val="single"/>
        </w:rPr>
      </w:pPr>
      <w:r w:rsidRPr="002E4C82">
        <w:rPr>
          <w:b/>
          <w:iCs/>
          <w:sz w:val="20"/>
          <w:szCs w:val="20"/>
          <w:u w:val="single"/>
        </w:rPr>
        <w:t>Pledge Details (As of DATE):</w:t>
      </w:r>
    </w:p>
    <w:tbl>
      <w:tblPr>
        <w:tblStyle w:val="TableGrid"/>
        <w:tblW w:w="0" w:type="auto"/>
        <w:tblLook w:val="04A0" w:firstRow="1" w:lastRow="0" w:firstColumn="1" w:lastColumn="0" w:noHBand="0" w:noVBand="1"/>
      </w:tblPr>
      <w:tblGrid>
        <w:gridCol w:w="1818"/>
        <w:gridCol w:w="1260"/>
        <w:gridCol w:w="1748"/>
        <w:gridCol w:w="1672"/>
        <w:gridCol w:w="1170"/>
      </w:tblGrid>
      <w:tr w:rsidR="00E77CA5" w:rsidTr="00D8386B">
        <w:tc>
          <w:tcPr>
            <w:tcW w:w="1818" w:type="dxa"/>
            <w:tcBorders>
              <w:top w:val="single" w:sz="4" w:space="0" w:color="auto"/>
              <w:left w:val="single" w:sz="4" w:space="0" w:color="auto"/>
              <w:bottom w:val="single" w:sz="4" w:space="0" w:color="auto"/>
              <w:right w:val="single" w:sz="4" w:space="0" w:color="auto"/>
            </w:tcBorders>
            <w:hideMark/>
          </w:tcPr>
          <w:p w:rsidR="00E77CA5" w:rsidRDefault="00E77CA5" w:rsidP="00D8386B">
            <w:pPr>
              <w:jc w:val="center"/>
              <w:rPr>
                <w:b/>
                <w:iCs/>
                <w:sz w:val="20"/>
                <w:szCs w:val="20"/>
              </w:rPr>
            </w:pPr>
            <w:r>
              <w:rPr>
                <w:b/>
                <w:iCs/>
                <w:sz w:val="20"/>
                <w:szCs w:val="20"/>
              </w:rPr>
              <w:t>Fund Name</w:t>
            </w:r>
          </w:p>
        </w:tc>
        <w:tc>
          <w:tcPr>
            <w:tcW w:w="1260" w:type="dxa"/>
            <w:tcBorders>
              <w:top w:val="single" w:sz="4" w:space="0" w:color="auto"/>
              <w:left w:val="single" w:sz="4" w:space="0" w:color="auto"/>
              <w:bottom w:val="single" w:sz="4" w:space="0" w:color="auto"/>
              <w:right w:val="single" w:sz="4" w:space="0" w:color="auto"/>
            </w:tcBorders>
            <w:hideMark/>
          </w:tcPr>
          <w:p w:rsidR="00E77CA5" w:rsidRDefault="00E77CA5" w:rsidP="00D8386B">
            <w:pPr>
              <w:jc w:val="center"/>
              <w:rPr>
                <w:b/>
                <w:iCs/>
                <w:sz w:val="20"/>
                <w:szCs w:val="20"/>
              </w:rPr>
            </w:pPr>
            <w:r>
              <w:rPr>
                <w:b/>
                <w:iCs/>
                <w:sz w:val="20"/>
                <w:szCs w:val="20"/>
              </w:rPr>
              <w:t>Pledge Date</w:t>
            </w:r>
          </w:p>
        </w:tc>
        <w:tc>
          <w:tcPr>
            <w:tcW w:w="1748" w:type="dxa"/>
            <w:tcBorders>
              <w:top w:val="single" w:sz="4" w:space="0" w:color="auto"/>
              <w:left w:val="single" w:sz="4" w:space="0" w:color="auto"/>
              <w:bottom w:val="single" w:sz="4" w:space="0" w:color="auto"/>
              <w:right w:val="single" w:sz="4" w:space="0" w:color="auto"/>
            </w:tcBorders>
            <w:hideMark/>
          </w:tcPr>
          <w:p w:rsidR="00E77CA5" w:rsidRDefault="00E77CA5" w:rsidP="00D8386B">
            <w:pPr>
              <w:jc w:val="center"/>
              <w:rPr>
                <w:b/>
                <w:iCs/>
                <w:sz w:val="20"/>
                <w:szCs w:val="20"/>
              </w:rPr>
            </w:pPr>
            <w:r>
              <w:rPr>
                <w:b/>
                <w:iCs/>
                <w:sz w:val="20"/>
                <w:szCs w:val="20"/>
              </w:rPr>
              <w:t>Amount Pledged</w:t>
            </w:r>
          </w:p>
        </w:tc>
        <w:tc>
          <w:tcPr>
            <w:tcW w:w="1672" w:type="dxa"/>
            <w:tcBorders>
              <w:top w:val="single" w:sz="4" w:space="0" w:color="auto"/>
              <w:left w:val="single" w:sz="4" w:space="0" w:color="auto"/>
              <w:bottom w:val="single" w:sz="4" w:space="0" w:color="auto"/>
              <w:right w:val="single" w:sz="4" w:space="0" w:color="auto"/>
            </w:tcBorders>
            <w:hideMark/>
          </w:tcPr>
          <w:p w:rsidR="00E77CA5" w:rsidRDefault="00E77CA5" w:rsidP="00D8386B">
            <w:pPr>
              <w:jc w:val="center"/>
              <w:rPr>
                <w:b/>
                <w:iCs/>
                <w:sz w:val="20"/>
                <w:szCs w:val="20"/>
              </w:rPr>
            </w:pPr>
            <w:r>
              <w:rPr>
                <w:b/>
                <w:iCs/>
                <w:sz w:val="20"/>
                <w:szCs w:val="20"/>
              </w:rPr>
              <w:t>Current Balance</w:t>
            </w:r>
          </w:p>
        </w:tc>
        <w:tc>
          <w:tcPr>
            <w:tcW w:w="1170" w:type="dxa"/>
            <w:tcBorders>
              <w:top w:val="single" w:sz="4" w:space="0" w:color="auto"/>
              <w:left w:val="single" w:sz="4" w:space="0" w:color="auto"/>
              <w:bottom w:val="single" w:sz="4" w:space="0" w:color="auto"/>
              <w:right w:val="single" w:sz="4" w:space="0" w:color="auto"/>
            </w:tcBorders>
            <w:hideMark/>
          </w:tcPr>
          <w:p w:rsidR="00E77CA5" w:rsidRDefault="00E77CA5" w:rsidP="00D8386B">
            <w:pPr>
              <w:jc w:val="center"/>
              <w:rPr>
                <w:b/>
                <w:iCs/>
                <w:sz w:val="20"/>
                <w:szCs w:val="20"/>
              </w:rPr>
            </w:pPr>
            <w:r>
              <w:rPr>
                <w:b/>
                <w:iCs/>
                <w:sz w:val="20"/>
                <w:szCs w:val="20"/>
              </w:rPr>
              <w:t>Due</w:t>
            </w:r>
          </w:p>
        </w:tc>
      </w:tr>
      <w:tr w:rsidR="00E77CA5" w:rsidTr="00D8386B">
        <w:tc>
          <w:tcPr>
            <w:tcW w:w="1818" w:type="dxa"/>
            <w:tcBorders>
              <w:top w:val="single" w:sz="4" w:space="0" w:color="auto"/>
              <w:left w:val="single" w:sz="4" w:space="0" w:color="auto"/>
              <w:bottom w:val="single" w:sz="4" w:space="0" w:color="auto"/>
              <w:right w:val="single" w:sz="4" w:space="0" w:color="auto"/>
            </w:tcBorders>
            <w:hideMark/>
          </w:tcPr>
          <w:p w:rsidR="00E77CA5" w:rsidRDefault="00E77CA5" w:rsidP="00D8386B">
            <w:pPr>
              <w:jc w:val="center"/>
              <w:rPr>
                <w:iCs/>
                <w:sz w:val="18"/>
                <w:szCs w:val="18"/>
              </w:rPr>
            </w:pPr>
            <w:r>
              <w:rPr>
                <w:iCs/>
                <w:sz w:val="18"/>
                <w:szCs w:val="18"/>
              </w:rPr>
              <w:fldChar w:fldCharType="begin"/>
            </w:r>
            <w:r>
              <w:rPr>
                <w:iCs/>
                <w:sz w:val="18"/>
                <w:szCs w:val="18"/>
              </w:rPr>
              <w:instrText xml:space="preserve"> MERGEFIELD gl_code_desc </w:instrText>
            </w:r>
            <w:r>
              <w:rPr>
                <w:iCs/>
                <w:sz w:val="18"/>
                <w:szCs w:val="18"/>
              </w:rPr>
              <w:fldChar w:fldCharType="separate"/>
            </w:r>
            <w:r>
              <w:rPr>
                <w:iCs/>
                <w:noProof/>
                <w:sz w:val="18"/>
                <w:szCs w:val="18"/>
              </w:rPr>
              <w:t>«gl_code_desc»</w:t>
            </w:r>
            <w:r>
              <w:rPr>
                <w:iCs/>
                <w:sz w:val="18"/>
                <w:szCs w:val="18"/>
              </w:rPr>
              <w:fldChar w:fldCharType="end"/>
            </w:r>
            <w:r>
              <w:rPr>
                <w:iCs/>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E77CA5" w:rsidRDefault="00E77CA5" w:rsidP="00D8386B">
            <w:pPr>
              <w:jc w:val="center"/>
              <w:rPr>
                <w:iCs/>
                <w:sz w:val="18"/>
                <w:szCs w:val="18"/>
              </w:rPr>
            </w:pPr>
            <w:r>
              <w:rPr>
                <w:iCs/>
                <w:sz w:val="18"/>
                <w:szCs w:val="18"/>
              </w:rPr>
              <w:fldChar w:fldCharType="begin"/>
            </w:r>
            <w:r>
              <w:rPr>
                <w:iCs/>
                <w:sz w:val="18"/>
                <w:szCs w:val="18"/>
              </w:rPr>
              <w:instrText xml:space="preserve"> MERGEFIELD gift_date </w:instrText>
            </w:r>
            <w:r>
              <w:rPr>
                <w:iCs/>
                <w:sz w:val="18"/>
                <w:szCs w:val="18"/>
              </w:rPr>
              <w:fldChar w:fldCharType="separate"/>
            </w:r>
            <w:r>
              <w:rPr>
                <w:iCs/>
                <w:noProof/>
                <w:sz w:val="18"/>
                <w:szCs w:val="18"/>
              </w:rPr>
              <w:t>«gift_date»</w:t>
            </w:r>
            <w:r>
              <w:rPr>
                <w:iCs/>
                <w:sz w:val="18"/>
                <w:szCs w:val="18"/>
              </w:rPr>
              <w:fldChar w:fldCharType="end"/>
            </w:r>
          </w:p>
        </w:tc>
        <w:tc>
          <w:tcPr>
            <w:tcW w:w="1748" w:type="dxa"/>
            <w:tcBorders>
              <w:top w:val="single" w:sz="4" w:space="0" w:color="auto"/>
              <w:left w:val="single" w:sz="4" w:space="0" w:color="auto"/>
              <w:bottom w:val="single" w:sz="4" w:space="0" w:color="auto"/>
              <w:right w:val="single" w:sz="4" w:space="0" w:color="auto"/>
            </w:tcBorders>
            <w:hideMark/>
          </w:tcPr>
          <w:p w:rsidR="00E77CA5" w:rsidRDefault="00E77CA5" w:rsidP="00D8386B">
            <w:pPr>
              <w:jc w:val="center"/>
              <w:rPr>
                <w:iCs/>
                <w:sz w:val="18"/>
                <w:szCs w:val="18"/>
              </w:rPr>
            </w:pPr>
            <w:r>
              <w:rPr>
                <w:iCs/>
                <w:sz w:val="18"/>
                <w:szCs w:val="18"/>
              </w:rPr>
              <w:t>$</w:t>
            </w:r>
            <w:r>
              <w:rPr>
                <w:iCs/>
                <w:sz w:val="18"/>
                <w:szCs w:val="18"/>
              </w:rPr>
              <w:fldChar w:fldCharType="begin"/>
            </w:r>
            <w:r>
              <w:rPr>
                <w:iCs/>
                <w:sz w:val="18"/>
                <w:szCs w:val="18"/>
              </w:rPr>
              <w:instrText xml:space="preserve"> MERGEFIELD total </w:instrText>
            </w:r>
            <w:r>
              <w:rPr>
                <w:iCs/>
                <w:sz w:val="18"/>
                <w:szCs w:val="18"/>
              </w:rPr>
              <w:fldChar w:fldCharType="separate"/>
            </w:r>
            <w:r>
              <w:rPr>
                <w:iCs/>
                <w:noProof/>
                <w:sz w:val="18"/>
                <w:szCs w:val="18"/>
              </w:rPr>
              <w:t>«total»</w:t>
            </w:r>
            <w:r>
              <w:rPr>
                <w:iCs/>
                <w:sz w:val="18"/>
                <w:szCs w:val="18"/>
              </w:rPr>
              <w:fldChar w:fldCharType="end"/>
            </w:r>
          </w:p>
        </w:tc>
        <w:tc>
          <w:tcPr>
            <w:tcW w:w="1672" w:type="dxa"/>
            <w:tcBorders>
              <w:top w:val="single" w:sz="4" w:space="0" w:color="auto"/>
              <w:left w:val="single" w:sz="4" w:space="0" w:color="auto"/>
              <w:bottom w:val="single" w:sz="4" w:space="0" w:color="auto"/>
              <w:right w:val="single" w:sz="4" w:space="0" w:color="auto"/>
            </w:tcBorders>
            <w:hideMark/>
          </w:tcPr>
          <w:p w:rsidR="00E77CA5" w:rsidRDefault="00E77CA5" w:rsidP="00D8386B">
            <w:pPr>
              <w:jc w:val="center"/>
              <w:rPr>
                <w:iCs/>
                <w:sz w:val="18"/>
                <w:szCs w:val="18"/>
              </w:rPr>
            </w:pPr>
            <w:r>
              <w:rPr>
                <w:iCs/>
                <w:sz w:val="18"/>
                <w:szCs w:val="18"/>
              </w:rPr>
              <w:t>$</w:t>
            </w:r>
            <w:r>
              <w:rPr>
                <w:iCs/>
                <w:sz w:val="18"/>
                <w:szCs w:val="18"/>
              </w:rPr>
              <w:fldChar w:fldCharType="begin"/>
            </w:r>
            <w:r>
              <w:rPr>
                <w:iCs/>
                <w:sz w:val="18"/>
                <w:szCs w:val="18"/>
              </w:rPr>
              <w:instrText xml:space="preserve"> MERGEFIELD balance </w:instrText>
            </w:r>
            <w:r>
              <w:rPr>
                <w:iCs/>
                <w:sz w:val="18"/>
                <w:szCs w:val="18"/>
              </w:rPr>
              <w:fldChar w:fldCharType="separate"/>
            </w:r>
            <w:r>
              <w:rPr>
                <w:iCs/>
                <w:noProof/>
                <w:sz w:val="18"/>
                <w:szCs w:val="18"/>
              </w:rPr>
              <w:t>«balance»</w:t>
            </w:r>
            <w:r>
              <w:rPr>
                <w:iCs/>
                <w:sz w:val="18"/>
                <w:szCs w:val="18"/>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E77CA5" w:rsidRDefault="00E77CA5" w:rsidP="00D8386B">
            <w:pPr>
              <w:jc w:val="center"/>
              <w:rPr>
                <w:iCs/>
                <w:sz w:val="18"/>
                <w:szCs w:val="18"/>
              </w:rPr>
            </w:pPr>
            <w:r>
              <w:rPr>
                <w:iCs/>
                <w:sz w:val="18"/>
                <w:szCs w:val="18"/>
              </w:rPr>
              <w:t>$</w:t>
            </w:r>
            <w:r>
              <w:rPr>
                <w:iCs/>
                <w:sz w:val="18"/>
                <w:szCs w:val="18"/>
              </w:rPr>
              <w:fldChar w:fldCharType="begin"/>
            </w:r>
            <w:r>
              <w:rPr>
                <w:iCs/>
                <w:sz w:val="18"/>
                <w:szCs w:val="18"/>
              </w:rPr>
              <w:instrText xml:space="preserve"> MERGEFIELD bill </w:instrText>
            </w:r>
            <w:r>
              <w:rPr>
                <w:iCs/>
                <w:sz w:val="18"/>
                <w:szCs w:val="18"/>
              </w:rPr>
              <w:fldChar w:fldCharType="separate"/>
            </w:r>
            <w:r>
              <w:rPr>
                <w:iCs/>
                <w:noProof/>
                <w:sz w:val="18"/>
                <w:szCs w:val="18"/>
              </w:rPr>
              <w:t>«bill»</w:t>
            </w:r>
            <w:r>
              <w:rPr>
                <w:iCs/>
                <w:sz w:val="18"/>
                <w:szCs w:val="18"/>
              </w:rPr>
              <w:fldChar w:fldCharType="end"/>
            </w:r>
          </w:p>
        </w:tc>
      </w:tr>
    </w:tbl>
    <w:p w:rsidR="00E77CA5" w:rsidRDefault="00E77CA5" w:rsidP="00E77CA5"/>
    <w:p w:rsidR="00E44D9D" w:rsidRDefault="00E44D9D"/>
    <w:sectPr w:rsidR="00E44D9D" w:rsidSect="000B289D">
      <w:footerReference w:type="default" r:id="rId8"/>
      <w:pgSz w:w="12240" w:h="15840"/>
      <w:pgMar w:top="2520" w:right="2520"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4C3" w:rsidRDefault="00EB14C3" w:rsidP="00EB14C3">
      <w:pPr>
        <w:spacing w:line="240" w:lineRule="auto"/>
      </w:pPr>
      <w:r>
        <w:separator/>
      </w:r>
    </w:p>
  </w:endnote>
  <w:endnote w:type="continuationSeparator" w:id="0">
    <w:p w:rsidR="00EB14C3" w:rsidRDefault="00EB14C3" w:rsidP="00EB1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4C3" w:rsidRDefault="00EB14C3">
    <w:pPr>
      <w:pStyle w:val="Footer"/>
    </w:pPr>
    <w:r>
      <w:t>July, 2015</w:t>
    </w:r>
  </w:p>
  <w:p w:rsidR="00EB14C3" w:rsidRDefault="00EB1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4C3" w:rsidRDefault="00EB14C3" w:rsidP="00EB14C3">
      <w:pPr>
        <w:spacing w:line="240" w:lineRule="auto"/>
      </w:pPr>
      <w:r>
        <w:separator/>
      </w:r>
    </w:p>
  </w:footnote>
  <w:footnote w:type="continuationSeparator" w:id="0">
    <w:p w:rsidR="00EB14C3" w:rsidRDefault="00EB14C3" w:rsidP="00EB14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A5"/>
    <w:rsid w:val="000213BB"/>
    <w:rsid w:val="00234FAA"/>
    <w:rsid w:val="002E4C82"/>
    <w:rsid w:val="00BA6834"/>
    <w:rsid w:val="00E44D9D"/>
    <w:rsid w:val="00E77CA5"/>
    <w:rsid w:val="00EB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DE18A-B12A-4E15-94F2-9E7F5AC4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77CA5"/>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CA5"/>
    <w:rPr>
      <w:color w:val="0000FF" w:themeColor="hyperlink"/>
      <w:u w:val="single"/>
    </w:rPr>
  </w:style>
  <w:style w:type="table" w:styleId="TableGrid">
    <w:name w:val="Table Grid"/>
    <w:basedOn w:val="TableNormal"/>
    <w:uiPriority w:val="59"/>
    <w:rsid w:val="00E77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4C3"/>
    <w:pPr>
      <w:tabs>
        <w:tab w:val="center" w:pos="4680"/>
        <w:tab w:val="right" w:pos="9360"/>
      </w:tabs>
      <w:spacing w:line="240" w:lineRule="auto"/>
    </w:pPr>
  </w:style>
  <w:style w:type="character" w:customStyle="1" w:styleId="HeaderChar">
    <w:name w:val="Header Char"/>
    <w:basedOn w:val="DefaultParagraphFont"/>
    <w:link w:val="Header"/>
    <w:uiPriority w:val="99"/>
    <w:rsid w:val="00EB14C3"/>
  </w:style>
  <w:style w:type="paragraph" w:styleId="Footer">
    <w:name w:val="footer"/>
    <w:basedOn w:val="Normal"/>
    <w:link w:val="FooterChar"/>
    <w:uiPriority w:val="99"/>
    <w:unhideWhenUsed/>
    <w:rsid w:val="00EB14C3"/>
    <w:pPr>
      <w:tabs>
        <w:tab w:val="center" w:pos="4680"/>
        <w:tab w:val="right" w:pos="9360"/>
      </w:tabs>
      <w:spacing w:line="240" w:lineRule="auto"/>
    </w:pPr>
  </w:style>
  <w:style w:type="character" w:customStyle="1" w:styleId="FooterChar">
    <w:name w:val="Footer Char"/>
    <w:basedOn w:val="DefaultParagraphFont"/>
    <w:link w:val="Footer"/>
    <w:uiPriority w:val="99"/>
    <w:rsid w:val="00EB14C3"/>
  </w:style>
  <w:style w:type="paragraph" w:styleId="BalloonText">
    <w:name w:val="Balloon Text"/>
    <w:basedOn w:val="Normal"/>
    <w:link w:val="BalloonTextChar"/>
    <w:uiPriority w:val="99"/>
    <w:semiHidden/>
    <w:unhideWhenUsed/>
    <w:rsid w:val="002E4C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hondap@campramahn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Parker</dc:creator>
  <cp:lastModifiedBy>Allison Macari-Wilhelm</cp:lastModifiedBy>
  <cp:revision>2</cp:revision>
  <cp:lastPrinted>2015-07-09T15:56:00Z</cp:lastPrinted>
  <dcterms:created xsi:type="dcterms:W3CDTF">2017-02-03T18:57:00Z</dcterms:created>
  <dcterms:modified xsi:type="dcterms:W3CDTF">2017-02-03T18:57:00Z</dcterms:modified>
</cp:coreProperties>
</file>